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5" w:rsidRDefault="009B3225" w:rsidP="009B3225">
      <w:pPr>
        <w:spacing w:line="360" w:lineRule="auto"/>
        <w:jc w:val="left"/>
        <w:rPr>
          <w:rFonts w:ascii="宋体" w:hAnsi="宋体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692"/>
      </w:tblGrid>
      <w:tr w:rsidR="009B3225" w:rsidTr="006A6418">
        <w:trPr>
          <w:cantSplit/>
          <w:trHeight w:val="278"/>
        </w:trPr>
        <w:tc>
          <w:tcPr>
            <w:tcW w:w="1656" w:type="dxa"/>
            <w:vMerge w:val="restart"/>
            <w:vAlign w:val="center"/>
          </w:tcPr>
          <w:p w:rsidR="009B3225" w:rsidRDefault="009B3225" w:rsidP="006A6418">
            <w:pPr>
              <w:adjustRightInd w:val="0"/>
              <w:snapToGrid w:val="0"/>
              <w:spacing w:beforeLines="50" w:before="120"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实验(实训)室</w:t>
            </w:r>
          </w:p>
          <w:p w:rsidR="009B3225" w:rsidRDefault="009B3225" w:rsidP="006A6418">
            <w:pPr>
              <w:adjustRightInd w:val="0"/>
              <w:snapToGrid w:val="0"/>
              <w:spacing w:beforeLines="50" w:before="120"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质</w:t>
            </w:r>
          </w:p>
        </w:tc>
        <w:tc>
          <w:tcPr>
            <w:tcW w:w="1692" w:type="dxa"/>
            <w:vAlign w:val="center"/>
          </w:tcPr>
          <w:p w:rsidR="009B3225" w:rsidRDefault="009B3225" w:rsidP="006A6418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公共基础</w:t>
            </w:r>
          </w:p>
        </w:tc>
      </w:tr>
      <w:tr w:rsidR="009B3225" w:rsidTr="006A6418">
        <w:trPr>
          <w:cantSplit/>
          <w:trHeight w:val="150"/>
        </w:trPr>
        <w:tc>
          <w:tcPr>
            <w:tcW w:w="1656" w:type="dxa"/>
            <w:vMerge/>
            <w:vAlign w:val="center"/>
          </w:tcPr>
          <w:p w:rsidR="009B3225" w:rsidRDefault="009B3225" w:rsidP="006A6418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B3225" w:rsidRDefault="009B3225" w:rsidP="006A6418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专业基础</w:t>
            </w:r>
          </w:p>
        </w:tc>
      </w:tr>
      <w:tr w:rsidR="009B3225" w:rsidTr="006A6418">
        <w:trPr>
          <w:cantSplit/>
          <w:trHeight w:val="150"/>
        </w:trPr>
        <w:tc>
          <w:tcPr>
            <w:tcW w:w="1656" w:type="dxa"/>
            <w:vMerge/>
            <w:vAlign w:val="center"/>
          </w:tcPr>
          <w:p w:rsidR="009B3225" w:rsidRDefault="009B3225" w:rsidP="006A6418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B3225" w:rsidRDefault="009B3225" w:rsidP="006A6418">
            <w:pPr>
              <w:spacing w:line="3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专    业</w:t>
            </w:r>
          </w:p>
        </w:tc>
      </w:tr>
    </w:tbl>
    <w:p w:rsidR="009B3225" w:rsidRDefault="009B3225" w:rsidP="009B3225">
      <w:pPr>
        <w:spacing w:line="360" w:lineRule="auto"/>
        <w:jc w:val="center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</w:p>
    <w:p w:rsidR="009B3225" w:rsidRDefault="009B3225" w:rsidP="009B3225">
      <w:pPr>
        <w:rPr>
          <w:rFonts w:eastAsia="黑体" w:hint="eastAsia"/>
          <w:sz w:val="28"/>
          <w:szCs w:val="28"/>
        </w:rPr>
      </w:pPr>
    </w:p>
    <w:p w:rsidR="009B3225" w:rsidRDefault="009B3225" w:rsidP="009B3225">
      <w:pPr>
        <w:jc w:val="center"/>
        <w:rPr>
          <w:rFonts w:eastAsia="黑体" w:hint="eastAsia"/>
          <w:b/>
          <w:szCs w:val="21"/>
        </w:rPr>
      </w:pPr>
      <w:r>
        <w:rPr>
          <w:rFonts w:eastAsia="黑体" w:hint="eastAsia"/>
          <w:b/>
          <w:szCs w:val="21"/>
        </w:rPr>
        <w:t xml:space="preserve">          </w:t>
      </w:r>
    </w:p>
    <w:p w:rsidR="009B3225" w:rsidRDefault="009B3225" w:rsidP="009B3225">
      <w:pPr>
        <w:jc w:val="center"/>
        <w:rPr>
          <w:rFonts w:eastAsia="黑体" w:hint="eastAsia"/>
          <w:b/>
          <w:szCs w:val="21"/>
        </w:rPr>
      </w:pPr>
    </w:p>
    <w:p w:rsidR="009B3225" w:rsidRDefault="009B3225" w:rsidP="009B3225">
      <w:pPr>
        <w:jc w:val="center"/>
        <w:rPr>
          <w:rFonts w:eastAsia="黑体" w:hint="eastAsia"/>
          <w:b/>
          <w:szCs w:val="21"/>
        </w:rPr>
      </w:pPr>
    </w:p>
    <w:p w:rsidR="009B3225" w:rsidRDefault="009B3225" w:rsidP="009B3225">
      <w:pPr>
        <w:jc w:val="center"/>
        <w:rPr>
          <w:rFonts w:eastAsia="黑体" w:hint="eastAsia"/>
          <w:b/>
          <w:szCs w:val="21"/>
        </w:rPr>
      </w:pPr>
    </w:p>
    <w:p w:rsidR="009B3225" w:rsidRDefault="009B3225" w:rsidP="009B3225">
      <w:pPr>
        <w:jc w:val="center"/>
        <w:rPr>
          <w:rFonts w:eastAsia="黑体" w:hint="eastAsia"/>
          <w:b/>
          <w:szCs w:val="21"/>
        </w:rPr>
      </w:pPr>
    </w:p>
    <w:p w:rsidR="009B3225" w:rsidRDefault="009B3225" w:rsidP="009B3225">
      <w:pPr>
        <w:jc w:val="center"/>
        <w:rPr>
          <w:rFonts w:eastAsia="黑体" w:hint="eastAsia"/>
          <w:b/>
          <w:szCs w:val="21"/>
        </w:rPr>
      </w:pPr>
    </w:p>
    <w:p w:rsidR="009B3225" w:rsidRDefault="009B3225" w:rsidP="009B3225">
      <w:pPr>
        <w:jc w:val="center"/>
        <w:rPr>
          <w:rFonts w:ascii="隶书" w:eastAsia="隶书" w:hint="eastAsia"/>
          <w:sz w:val="52"/>
          <w:szCs w:val="52"/>
        </w:rPr>
      </w:pPr>
    </w:p>
    <w:p w:rsidR="009B3225" w:rsidRDefault="009B3225" w:rsidP="009B3225">
      <w:pPr>
        <w:jc w:val="center"/>
        <w:rPr>
          <w:rFonts w:ascii="隶书" w:eastAsia="隶书" w:hint="eastAsia"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上海财经大学浙江学院</w:t>
      </w:r>
    </w:p>
    <w:p w:rsidR="009B3225" w:rsidRDefault="009B3225" w:rsidP="009B3225">
      <w:pPr>
        <w:jc w:val="center"/>
        <w:rPr>
          <w:rFonts w:ascii="隶书" w:eastAsia="隶书" w:hint="eastAsia"/>
          <w:sz w:val="36"/>
          <w:szCs w:val="36"/>
        </w:rPr>
      </w:pPr>
    </w:p>
    <w:p w:rsidR="009B3225" w:rsidRDefault="009B3225" w:rsidP="009B3225">
      <w:pPr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实验(实训)室建设项目申报书</w:t>
      </w:r>
    </w:p>
    <w:p w:rsidR="009B3225" w:rsidRDefault="009B3225" w:rsidP="009B3225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宋体" w:hAnsi="宋体" w:hint="eastAsia"/>
          <w:b/>
          <w:sz w:val="52"/>
          <w:szCs w:val="52"/>
        </w:rPr>
        <w:t>（      年度）</w:t>
      </w:r>
    </w:p>
    <w:p w:rsidR="009B3225" w:rsidRDefault="009B3225" w:rsidP="009B3225">
      <w:pPr>
        <w:spacing w:beforeLines="100" w:before="240"/>
        <w:jc w:val="center"/>
        <w:rPr>
          <w:rFonts w:ascii="黑体" w:eastAsia="黑体" w:hint="eastAsia"/>
          <w:sz w:val="36"/>
          <w:szCs w:val="44"/>
        </w:rPr>
      </w:pPr>
    </w:p>
    <w:p w:rsidR="009B3225" w:rsidRDefault="009B3225" w:rsidP="009B3225">
      <w:pPr>
        <w:spacing w:beforeLines="100" w:before="240"/>
        <w:jc w:val="center"/>
        <w:rPr>
          <w:rFonts w:ascii="黑体" w:eastAsia="黑体" w:hint="eastAsia"/>
          <w:sz w:val="36"/>
          <w:szCs w:val="44"/>
        </w:rPr>
      </w:pPr>
    </w:p>
    <w:tbl>
      <w:tblPr>
        <w:tblpPr w:leftFromText="180" w:rightFromText="180" w:vertAnchor="text" w:horzAnchor="margin" w:tblpXSpec="center" w:tblpY="107"/>
        <w:tblW w:w="0" w:type="auto"/>
        <w:tblLayout w:type="fixed"/>
        <w:tblLook w:val="0000" w:firstRow="0" w:lastRow="0" w:firstColumn="0" w:lastColumn="0" w:noHBand="0" w:noVBand="0"/>
      </w:tblPr>
      <w:tblGrid>
        <w:gridCol w:w="2750"/>
        <w:gridCol w:w="4787"/>
      </w:tblGrid>
      <w:tr w:rsidR="009B3225" w:rsidTr="006A6418">
        <w:trPr>
          <w:trHeight w:val="728"/>
        </w:trPr>
        <w:tc>
          <w:tcPr>
            <w:tcW w:w="2750" w:type="dxa"/>
            <w:vAlign w:val="center"/>
          </w:tcPr>
          <w:p w:rsidR="009B3225" w:rsidRDefault="009B3225" w:rsidP="006A6418">
            <w:pPr>
              <w:jc w:val="distribute"/>
              <w:rPr>
                <w:rFonts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FF0000"/>
                <w:spacing w:val="-20"/>
                <w:sz w:val="30"/>
                <w:szCs w:val="30"/>
              </w:rPr>
              <w:t xml:space="preserve">项   目   </w:t>
            </w: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名   称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:rsidR="009B3225" w:rsidRDefault="009B3225" w:rsidP="006A641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B3225" w:rsidTr="006A6418">
        <w:trPr>
          <w:trHeight w:val="728"/>
        </w:trPr>
        <w:tc>
          <w:tcPr>
            <w:tcW w:w="2750" w:type="dxa"/>
            <w:vAlign w:val="center"/>
          </w:tcPr>
          <w:p w:rsidR="009B3225" w:rsidRDefault="009B3225" w:rsidP="006A6418">
            <w:pPr>
              <w:jc w:val="distribute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 目 负 责 人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25" w:rsidRDefault="009B3225" w:rsidP="006A641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B3225" w:rsidTr="006A6418">
        <w:trPr>
          <w:trHeight w:val="728"/>
        </w:trPr>
        <w:tc>
          <w:tcPr>
            <w:tcW w:w="2750" w:type="dxa"/>
            <w:vAlign w:val="center"/>
          </w:tcPr>
          <w:p w:rsidR="009B3225" w:rsidRDefault="009B3225" w:rsidP="006A6418">
            <w:pPr>
              <w:jc w:val="distribute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  需  经  费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25" w:rsidRDefault="009B3225" w:rsidP="006A641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B3225" w:rsidTr="006A6418">
        <w:trPr>
          <w:trHeight w:val="728"/>
        </w:trPr>
        <w:tc>
          <w:tcPr>
            <w:tcW w:w="2750" w:type="dxa"/>
            <w:vAlign w:val="center"/>
          </w:tcPr>
          <w:p w:rsidR="009B3225" w:rsidRDefault="009B3225" w:rsidP="006A6418">
            <w:pPr>
              <w:jc w:val="distribute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  报  系 (部)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25" w:rsidRDefault="009B3225" w:rsidP="006A641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B3225" w:rsidTr="006A6418">
        <w:trPr>
          <w:trHeight w:val="728"/>
        </w:trPr>
        <w:tc>
          <w:tcPr>
            <w:tcW w:w="2750" w:type="dxa"/>
            <w:vAlign w:val="center"/>
          </w:tcPr>
          <w:p w:rsidR="009B3225" w:rsidRDefault="009B3225" w:rsidP="006A6418">
            <w:pPr>
              <w:jc w:val="distribute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  报  日  期</w:t>
            </w:r>
          </w:p>
        </w:tc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25" w:rsidRDefault="009B3225" w:rsidP="006A641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9B3225" w:rsidRDefault="009B3225" w:rsidP="009B3225">
      <w:pPr>
        <w:jc w:val="center"/>
        <w:rPr>
          <w:rFonts w:hint="eastAsia"/>
        </w:rPr>
      </w:pPr>
    </w:p>
    <w:p w:rsidR="009B3225" w:rsidRDefault="009B3225" w:rsidP="009B3225">
      <w:pPr>
        <w:jc w:val="center"/>
        <w:rPr>
          <w:rFonts w:hint="eastAsia"/>
        </w:rPr>
      </w:pPr>
    </w:p>
    <w:p w:rsidR="009B3225" w:rsidRDefault="009B3225" w:rsidP="009B3225">
      <w:pPr>
        <w:jc w:val="center"/>
        <w:rPr>
          <w:rFonts w:hint="eastAsia"/>
          <w:sz w:val="28"/>
          <w:szCs w:val="28"/>
        </w:rPr>
      </w:pPr>
    </w:p>
    <w:p w:rsidR="009B3225" w:rsidRDefault="009B3225" w:rsidP="009B3225">
      <w:pPr>
        <w:jc w:val="center"/>
        <w:rPr>
          <w:rFonts w:hint="eastAsia"/>
          <w:sz w:val="28"/>
          <w:szCs w:val="28"/>
        </w:rPr>
      </w:pPr>
    </w:p>
    <w:p w:rsidR="009B3225" w:rsidRDefault="009B3225" w:rsidP="009B3225">
      <w:pPr>
        <w:jc w:val="center"/>
        <w:rPr>
          <w:rFonts w:hint="eastAsia"/>
          <w:sz w:val="28"/>
          <w:szCs w:val="28"/>
        </w:rPr>
      </w:pPr>
    </w:p>
    <w:p w:rsidR="009B3225" w:rsidRDefault="009B3225" w:rsidP="009B3225">
      <w:pPr>
        <w:jc w:val="center"/>
        <w:rPr>
          <w:rFonts w:hint="eastAsia"/>
          <w:sz w:val="28"/>
          <w:szCs w:val="28"/>
        </w:rPr>
      </w:pPr>
    </w:p>
    <w:p w:rsidR="009B3225" w:rsidRDefault="009B3225" w:rsidP="009B3225">
      <w:pPr>
        <w:jc w:val="center"/>
        <w:rPr>
          <w:rFonts w:hint="eastAsia"/>
          <w:sz w:val="28"/>
          <w:szCs w:val="28"/>
        </w:rPr>
      </w:pPr>
    </w:p>
    <w:p w:rsidR="009B3225" w:rsidRDefault="009B3225" w:rsidP="009B3225">
      <w:pPr>
        <w:jc w:val="center"/>
        <w:rPr>
          <w:rFonts w:hint="eastAsia"/>
          <w:sz w:val="28"/>
          <w:szCs w:val="28"/>
        </w:rPr>
      </w:pPr>
    </w:p>
    <w:p w:rsidR="009B3225" w:rsidRDefault="009B3225" w:rsidP="009B3225">
      <w:pPr>
        <w:jc w:val="center"/>
        <w:rPr>
          <w:rFonts w:hint="eastAsia"/>
          <w:sz w:val="28"/>
          <w:szCs w:val="28"/>
        </w:rPr>
      </w:pPr>
    </w:p>
    <w:p w:rsidR="009B3225" w:rsidRDefault="009B3225" w:rsidP="009B3225">
      <w:pPr>
        <w:jc w:val="center"/>
        <w:rPr>
          <w:rFonts w:hint="eastAsia"/>
          <w:sz w:val="28"/>
          <w:szCs w:val="28"/>
        </w:rPr>
      </w:pPr>
    </w:p>
    <w:p w:rsidR="009B3225" w:rsidRDefault="009B3225" w:rsidP="009B3225">
      <w:pPr>
        <w:jc w:val="center"/>
        <w:rPr>
          <w:rFonts w:hint="eastAsia"/>
          <w:sz w:val="44"/>
          <w:szCs w:val="44"/>
        </w:rPr>
      </w:pPr>
    </w:p>
    <w:p w:rsidR="009B3225" w:rsidRDefault="009B3225" w:rsidP="009B3225">
      <w:pPr>
        <w:jc w:val="center"/>
        <w:rPr>
          <w:rFonts w:hint="eastAsia"/>
          <w:sz w:val="44"/>
          <w:szCs w:val="44"/>
        </w:rPr>
      </w:pPr>
    </w:p>
    <w:p w:rsidR="009B3225" w:rsidRDefault="009B3225" w:rsidP="009B3225">
      <w:pPr>
        <w:spacing w:beforeLines="100" w:before="240"/>
        <w:jc w:val="center"/>
        <w:rPr>
          <w:rFonts w:ascii="黑体" w:eastAsia="黑体" w:hint="eastAsia"/>
          <w:sz w:val="36"/>
          <w:szCs w:val="44"/>
        </w:rPr>
      </w:pPr>
    </w:p>
    <w:p w:rsidR="009B3225" w:rsidRDefault="009B3225" w:rsidP="009B3225">
      <w:pPr>
        <w:spacing w:beforeLines="100" w:before="240"/>
        <w:jc w:val="center"/>
        <w:rPr>
          <w:rFonts w:ascii="黑体" w:eastAsia="黑体" w:hint="eastAsia"/>
          <w:sz w:val="36"/>
          <w:szCs w:val="44"/>
        </w:rPr>
      </w:pPr>
    </w:p>
    <w:p w:rsidR="009B3225" w:rsidRDefault="009B3225" w:rsidP="009B3225">
      <w:pPr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实践教学中心制</w:t>
      </w:r>
    </w:p>
    <w:p w:rsidR="009B3225" w:rsidRDefault="009B3225" w:rsidP="009B3225">
      <w:pPr>
        <w:jc w:val="center"/>
        <w:rPr>
          <w:sz w:val="36"/>
          <w:szCs w:val="36"/>
          <w:u w:val="single"/>
        </w:rPr>
        <w:sectPr w:rsidR="009B3225" w:rsidSect="003E07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588" w:header="851" w:footer="992" w:gutter="0"/>
          <w:pgNumType w:start="1"/>
          <w:cols w:space="720"/>
          <w:titlePg/>
          <w:docGrid w:linePitch="312"/>
        </w:sectPr>
      </w:pPr>
    </w:p>
    <w:p w:rsidR="009B3225" w:rsidRDefault="009B3225" w:rsidP="009B3225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填表说明</w:t>
      </w:r>
    </w:p>
    <w:p w:rsidR="009B3225" w:rsidRDefault="009B3225" w:rsidP="009B3225">
      <w:pPr>
        <w:jc w:val="center"/>
        <w:rPr>
          <w:rFonts w:ascii="仿宋_GB2312" w:eastAsia="仿宋_GB2312" w:hint="eastAsia"/>
          <w:sz w:val="28"/>
          <w:szCs w:val="28"/>
        </w:rPr>
      </w:pPr>
    </w:p>
    <w:p w:rsidR="009B3225" w:rsidRDefault="009B3225" w:rsidP="009B3225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1.本申报书为实验室项目申请专用，请各系（部）按要求如实填写，作为实验室建设立项评审、项目验收及效益评估的重要依据。</w:t>
      </w:r>
    </w:p>
    <w:p w:rsidR="009B3225" w:rsidRDefault="009B3225" w:rsidP="009B3225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2.各系（部）要根据本科人才培养方案和实验教学大纲规定的必开实验项目要求，科学制订建设方案，加大综合型、设计型、开放型、创新型实验项目的建设力度。</w:t>
      </w:r>
    </w:p>
    <w:p w:rsidR="009B3225" w:rsidRDefault="009B3225" w:rsidP="009B3225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3.项目申报必须做好调研论证工作，杜绝项目建设的盲目性和随意性。</w:t>
      </w:r>
    </w:p>
    <w:p w:rsidR="009B3225" w:rsidRDefault="009B3225" w:rsidP="009B3225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9B3225" w:rsidRDefault="009B3225" w:rsidP="009B3225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  <w:sectPr w:rsidR="009B3225" w:rsidSect="003E0754">
          <w:footerReference w:type="default" r:id="rId14"/>
          <w:footerReference w:type="first" r:id="rId15"/>
          <w:pgSz w:w="11906" w:h="16838"/>
          <w:pgMar w:top="1418" w:right="1418" w:bottom="1418" w:left="1588" w:header="851" w:footer="992" w:gutter="0"/>
          <w:cols w:space="720"/>
          <w:titlePg/>
          <w:docGrid w:linePitch="312"/>
        </w:sectPr>
      </w:pPr>
    </w:p>
    <w:tbl>
      <w:tblPr>
        <w:tblpPr w:leftFromText="180" w:rightFromText="180" w:vertAnchor="page" w:horzAnchor="margin" w:tblpY="18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169"/>
        <w:gridCol w:w="2363"/>
        <w:gridCol w:w="2333"/>
      </w:tblGrid>
      <w:tr w:rsidR="009B3225" w:rsidTr="006A6418">
        <w:trPr>
          <w:cantSplit/>
          <w:trHeight w:val="524"/>
        </w:trPr>
        <w:tc>
          <w:tcPr>
            <w:tcW w:w="2063" w:type="dxa"/>
            <w:vAlign w:val="center"/>
          </w:tcPr>
          <w:p w:rsidR="009B3225" w:rsidRPr="007E5AB7" w:rsidRDefault="009B3225" w:rsidP="006A641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7E5AB7">
              <w:rPr>
                <w:rFonts w:hint="eastAsia"/>
                <w:color w:val="FF0000"/>
                <w:szCs w:val="21"/>
              </w:rPr>
              <w:lastRenderedPageBreak/>
              <w:t>实验（实训）室名称</w:t>
            </w:r>
          </w:p>
        </w:tc>
        <w:tc>
          <w:tcPr>
            <w:tcW w:w="6865" w:type="dxa"/>
            <w:gridSpan w:val="3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3225" w:rsidTr="006A6418">
        <w:trPr>
          <w:cantSplit/>
          <w:trHeight w:val="502"/>
        </w:trPr>
        <w:tc>
          <w:tcPr>
            <w:tcW w:w="2063" w:type="dxa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建设类型</w:t>
            </w:r>
          </w:p>
        </w:tc>
        <w:tc>
          <w:tcPr>
            <w:tcW w:w="6865" w:type="dxa"/>
            <w:gridSpan w:val="3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□新建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□改、扩建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□仪器设备补充</w:t>
            </w:r>
          </w:p>
        </w:tc>
      </w:tr>
      <w:tr w:rsidR="009B3225" w:rsidTr="006A6418">
        <w:trPr>
          <w:cantSplit/>
          <w:trHeight w:val="536"/>
        </w:trPr>
        <w:tc>
          <w:tcPr>
            <w:tcW w:w="2063" w:type="dxa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所属专业</w:t>
            </w:r>
          </w:p>
        </w:tc>
        <w:tc>
          <w:tcPr>
            <w:tcW w:w="6865" w:type="dxa"/>
            <w:gridSpan w:val="3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3225" w:rsidTr="006A6418">
        <w:trPr>
          <w:cantSplit/>
          <w:trHeight w:val="561"/>
        </w:trPr>
        <w:tc>
          <w:tcPr>
            <w:tcW w:w="2063" w:type="dxa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拟建地点</w:t>
            </w:r>
          </w:p>
        </w:tc>
        <w:tc>
          <w:tcPr>
            <w:tcW w:w="2169" w:type="dxa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所需房间数、面积（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33" w:type="dxa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3225" w:rsidTr="006A6418">
        <w:trPr>
          <w:cantSplit/>
          <w:trHeight w:val="544"/>
        </w:trPr>
        <w:tc>
          <w:tcPr>
            <w:tcW w:w="2063" w:type="dxa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申请经费（万元）</w:t>
            </w:r>
          </w:p>
        </w:tc>
        <w:tc>
          <w:tcPr>
            <w:tcW w:w="6865" w:type="dxa"/>
            <w:gridSpan w:val="3"/>
            <w:vAlign w:val="center"/>
          </w:tcPr>
          <w:p w:rsidR="009B3225" w:rsidRDefault="009B3225" w:rsidP="006A6418">
            <w:pPr>
              <w:rPr>
                <w:rFonts w:hint="eastAsia"/>
                <w:szCs w:val="21"/>
              </w:rPr>
            </w:pPr>
          </w:p>
        </w:tc>
      </w:tr>
    </w:tbl>
    <w:p w:rsidR="009B3225" w:rsidRDefault="009B3225" w:rsidP="009B3225">
      <w:pPr>
        <w:spacing w:before="100" w:beforeAutospacing="1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一、基本信息</w:t>
      </w:r>
    </w:p>
    <w:p w:rsidR="009B3225" w:rsidRDefault="009B3225" w:rsidP="009B3225">
      <w:pPr>
        <w:spacing w:before="100" w:beforeAutospacing="1" w:after="100" w:afterAutospacing="1"/>
        <w:rPr>
          <w:rFonts w:hint="eastAsia"/>
          <w:szCs w:val="21"/>
        </w:rPr>
      </w:pPr>
      <w:r>
        <w:rPr>
          <w:rFonts w:ascii="宋体" w:hAnsi="宋体" w:hint="eastAsia"/>
          <w:b/>
          <w:szCs w:val="21"/>
        </w:rPr>
        <w:t>二、主要投资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1288"/>
        <w:gridCol w:w="1366"/>
        <w:gridCol w:w="1385"/>
        <w:gridCol w:w="2081"/>
      </w:tblGrid>
      <w:tr w:rsidR="009B3225" w:rsidTr="006A6418">
        <w:trPr>
          <w:cantSplit/>
          <w:trHeight w:val="541"/>
          <w:jc w:val="center"/>
        </w:trPr>
        <w:tc>
          <w:tcPr>
            <w:tcW w:w="2834" w:type="dxa"/>
            <w:vMerge w:val="restart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新增仪器设备购置</w:t>
            </w:r>
          </w:p>
        </w:tc>
        <w:tc>
          <w:tcPr>
            <w:tcW w:w="1288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台（套）数</w:t>
            </w:r>
          </w:p>
        </w:tc>
        <w:tc>
          <w:tcPr>
            <w:tcW w:w="1366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新增教学软件购置总值（万元）</w:t>
            </w:r>
          </w:p>
        </w:tc>
        <w:tc>
          <w:tcPr>
            <w:tcW w:w="2081" w:type="dxa"/>
            <w:vMerge w:val="restart"/>
            <w:vAlign w:val="center"/>
          </w:tcPr>
          <w:p w:rsidR="009B3225" w:rsidRDefault="009B3225" w:rsidP="006A641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544"/>
          <w:jc w:val="center"/>
        </w:trPr>
        <w:tc>
          <w:tcPr>
            <w:tcW w:w="2834" w:type="dxa"/>
            <w:vMerge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总值（万元）</w:t>
            </w:r>
          </w:p>
        </w:tc>
        <w:tc>
          <w:tcPr>
            <w:tcW w:w="1366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  <w:vMerge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1" w:type="dxa"/>
            <w:vMerge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532"/>
          <w:jc w:val="center"/>
        </w:trPr>
        <w:tc>
          <w:tcPr>
            <w:tcW w:w="2834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安装调试费（万元）</w:t>
            </w:r>
          </w:p>
        </w:tc>
        <w:tc>
          <w:tcPr>
            <w:tcW w:w="1288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545"/>
          <w:jc w:val="center"/>
        </w:trPr>
        <w:tc>
          <w:tcPr>
            <w:tcW w:w="2834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环境工程改造费（万元）</w:t>
            </w:r>
          </w:p>
        </w:tc>
        <w:tc>
          <w:tcPr>
            <w:tcW w:w="1288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529"/>
          <w:jc w:val="center"/>
        </w:trPr>
        <w:tc>
          <w:tcPr>
            <w:tcW w:w="2834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总投资（万元）</w:t>
            </w:r>
          </w:p>
        </w:tc>
        <w:tc>
          <w:tcPr>
            <w:tcW w:w="6120" w:type="dxa"/>
            <w:gridSpan w:val="4"/>
            <w:vAlign w:val="center"/>
          </w:tcPr>
          <w:p w:rsidR="009B3225" w:rsidRDefault="009B3225" w:rsidP="006A6418">
            <w:pPr>
              <w:ind w:leftChars="-204" w:hangingChars="204" w:hanging="428"/>
              <w:rPr>
                <w:rFonts w:ascii="宋体" w:hAnsi="宋体" w:hint="eastAsia"/>
                <w:szCs w:val="21"/>
              </w:rPr>
            </w:pPr>
          </w:p>
        </w:tc>
      </w:tr>
    </w:tbl>
    <w:p w:rsidR="009B3225" w:rsidRDefault="009B3225" w:rsidP="009B3225">
      <w:pPr>
        <w:spacing w:before="100" w:beforeAutospacing="1" w:after="100" w:afterAutospacing="1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780"/>
        <w:gridCol w:w="507"/>
        <w:gridCol w:w="2553"/>
        <w:gridCol w:w="1526"/>
        <w:gridCol w:w="1454"/>
      </w:tblGrid>
      <w:tr w:rsidR="009B3225" w:rsidTr="006A6418">
        <w:trPr>
          <w:cantSplit/>
          <w:trHeight w:val="458"/>
        </w:trPr>
        <w:tc>
          <w:tcPr>
            <w:tcW w:w="3575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面向专业</w:t>
            </w:r>
          </w:p>
        </w:tc>
        <w:tc>
          <w:tcPr>
            <w:tcW w:w="5533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58"/>
        </w:trPr>
        <w:tc>
          <w:tcPr>
            <w:tcW w:w="3575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单次实验（实训）可容纳学生人数</w:t>
            </w:r>
          </w:p>
        </w:tc>
        <w:tc>
          <w:tcPr>
            <w:tcW w:w="5533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58"/>
        </w:trPr>
        <w:tc>
          <w:tcPr>
            <w:tcW w:w="3575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承担的实验(实训)课程门数</w:t>
            </w:r>
          </w:p>
        </w:tc>
        <w:tc>
          <w:tcPr>
            <w:tcW w:w="5533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58"/>
        </w:trPr>
        <w:tc>
          <w:tcPr>
            <w:tcW w:w="3575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新增实验(实训)</w:t>
            </w:r>
          </w:p>
        </w:tc>
        <w:tc>
          <w:tcPr>
            <w:tcW w:w="5533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项目数：            总学时数：</w:t>
            </w:r>
          </w:p>
        </w:tc>
      </w:tr>
      <w:tr w:rsidR="009B3225" w:rsidTr="006A6418">
        <w:trPr>
          <w:cantSplit/>
          <w:trHeight w:val="458"/>
        </w:trPr>
        <w:tc>
          <w:tcPr>
            <w:tcW w:w="3575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新增科研、社会服务项目数</w:t>
            </w:r>
          </w:p>
        </w:tc>
        <w:tc>
          <w:tcPr>
            <w:tcW w:w="5533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58"/>
        </w:trPr>
        <w:tc>
          <w:tcPr>
            <w:tcW w:w="3575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实验开出率</w:t>
            </w:r>
          </w:p>
        </w:tc>
        <w:tc>
          <w:tcPr>
            <w:tcW w:w="5533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58"/>
        </w:trPr>
        <w:tc>
          <w:tcPr>
            <w:tcW w:w="3575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实验室利用率</w:t>
            </w:r>
          </w:p>
        </w:tc>
        <w:tc>
          <w:tcPr>
            <w:tcW w:w="5533" w:type="dxa"/>
            <w:gridSpan w:val="3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524"/>
        </w:trPr>
        <w:tc>
          <w:tcPr>
            <w:tcW w:w="9108" w:type="dxa"/>
            <w:gridSpan w:val="6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承担的本科生实验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实训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教学任务</w:t>
            </w:r>
          </w:p>
        </w:tc>
      </w:tr>
      <w:tr w:rsidR="009B3225" w:rsidTr="006A6418">
        <w:trPr>
          <w:cantSplit/>
          <w:trHeight w:val="128"/>
        </w:trPr>
        <w:tc>
          <w:tcPr>
            <w:tcW w:w="1288" w:type="dxa"/>
            <w:vAlign w:val="center"/>
          </w:tcPr>
          <w:p w:rsidR="009B3225" w:rsidRDefault="009B3225" w:rsidP="006A6418">
            <w:pPr>
              <w:pStyle w:val="a5"/>
              <w:snapToGrid w:val="0"/>
              <w:spacing w:before="120" w:after="12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专业</w:t>
            </w:r>
          </w:p>
        </w:tc>
        <w:tc>
          <w:tcPr>
            <w:tcW w:w="1780" w:type="dxa"/>
            <w:vAlign w:val="center"/>
          </w:tcPr>
          <w:p w:rsidR="009B3225" w:rsidRDefault="009B3225" w:rsidP="006A6418">
            <w:pPr>
              <w:pStyle w:val="a5"/>
              <w:snapToGrid w:val="0"/>
              <w:spacing w:before="120" w:after="12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课程名称</w:t>
            </w:r>
          </w:p>
        </w:tc>
        <w:tc>
          <w:tcPr>
            <w:tcW w:w="3060" w:type="dxa"/>
            <w:gridSpan w:val="2"/>
            <w:vAlign w:val="center"/>
          </w:tcPr>
          <w:p w:rsidR="009B3225" w:rsidRDefault="009B3225" w:rsidP="006A6418">
            <w:pPr>
              <w:pStyle w:val="a5"/>
              <w:snapToGrid w:val="0"/>
              <w:spacing w:before="120" w:after="12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实验</w:t>
            </w:r>
            <w:r>
              <w:rPr>
                <w:rFonts w:hint="eastAsia"/>
              </w:rPr>
              <w:t>(实训)</w:t>
            </w:r>
            <w:r>
              <w:rPr>
                <w:rFonts w:hint="eastAsia"/>
                <w:spacing w:val="-12"/>
              </w:rPr>
              <w:t>项目名称</w:t>
            </w:r>
          </w:p>
        </w:tc>
        <w:tc>
          <w:tcPr>
            <w:tcW w:w="1526" w:type="dxa"/>
            <w:vAlign w:val="center"/>
          </w:tcPr>
          <w:p w:rsidR="009B3225" w:rsidRDefault="009B3225" w:rsidP="006A6418"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是否新开</w:t>
            </w:r>
          </w:p>
        </w:tc>
        <w:tc>
          <w:tcPr>
            <w:tcW w:w="1454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受益人数</w:t>
            </w:r>
          </w:p>
        </w:tc>
      </w:tr>
      <w:tr w:rsidR="009B3225" w:rsidTr="006A6418">
        <w:trPr>
          <w:cantSplit/>
          <w:trHeight w:val="468"/>
        </w:trPr>
        <w:tc>
          <w:tcPr>
            <w:tcW w:w="1288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74"/>
        </w:trPr>
        <w:tc>
          <w:tcPr>
            <w:tcW w:w="1288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52"/>
        </w:trPr>
        <w:tc>
          <w:tcPr>
            <w:tcW w:w="1288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9B3225" w:rsidRDefault="009B3225" w:rsidP="009B3225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afterLines="50" w:after="1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注：实验室利用率=（学期开设实验时数/720）*100%</w:t>
      </w:r>
    </w:p>
    <w:p w:rsidR="009B3225" w:rsidRDefault="009B3225" w:rsidP="009B3225">
      <w:pPr>
        <w:spacing w:before="100" w:beforeAutospacing="1" w:after="100" w:afterAutospacing="1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四、建设的必要性、可行性分析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6"/>
      </w:tblGrid>
      <w:tr w:rsidR="009B3225" w:rsidTr="006A6418">
        <w:trPr>
          <w:cantSplit/>
          <w:trHeight w:val="8738"/>
          <w:jc w:val="center"/>
        </w:trPr>
        <w:tc>
          <w:tcPr>
            <w:tcW w:w="8996" w:type="dxa"/>
            <w:vAlign w:val="center"/>
          </w:tcPr>
          <w:p w:rsidR="009B3225" w:rsidRPr="0026003C" w:rsidRDefault="009B3225" w:rsidP="006A6418">
            <w:pPr>
              <w:rPr>
                <w:rFonts w:ascii="宋体" w:hAnsi="宋体" w:hint="eastAsia"/>
                <w:color w:val="FF0000"/>
                <w:szCs w:val="21"/>
              </w:rPr>
            </w:pPr>
            <w:r w:rsidRPr="0026003C">
              <w:rPr>
                <w:rFonts w:ascii="宋体" w:hAnsi="宋体" w:hint="eastAsia"/>
                <w:color w:val="FF0000"/>
                <w:szCs w:val="21"/>
              </w:rPr>
              <w:t>需包含：基本信息、必要性分析、可行性分析、预期效果分析、计划方案（若为购买教学软件项目，还需详细写明该软件的所有的功能模块、本次购买的功能模块、软件可适用的所有专业</w:t>
            </w:r>
            <w:r>
              <w:rPr>
                <w:rFonts w:ascii="宋体" w:hAnsi="宋体" w:hint="eastAsia"/>
                <w:color w:val="FF0000"/>
                <w:szCs w:val="21"/>
              </w:rPr>
              <w:t>名称</w:t>
            </w:r>
            <w:r w:rsidRPr="0026003C">
              <w:rPr>
                <w:rFonts w:ascii="宋体" w:hAnsi="宋体" w:hint="eastAsia"/>
                <w:color w:val="FF0000"/>
                <w:szCs w:val="21"/>
              </w:rPr>
              <w:t>或课程名称）</w:t>
            </w: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Pr="0026003C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Pr="0026003C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9B3225" w:rsidRDefault="009B3225" w:rsidP="009B3225">
      <w:pPr>
        <w:rPr>
          <w:rFonts w:hint="eastAsia"/>
          <w:szCs w:val="21"/>
          <w:u w:val="single"/>
        </w:rPr>
      </w:pPr>
    </w:p>
    <w:p w:rsidR="009B3225" w:rsidRDefault="009B3225" w:rsidP="009B3225">
      <w:pPr>
        <w:rPr>
          <w:rFonts w:hint="eastAsia"/>
          <w:szCs w:val="21"/>
          <w:u w:val="single"/>
        </w:rPr>
        <w:sectPr w:rsidR="009B3225" w:rsidSect="003E0754">
          <w:footerReference w:type="default" r:id="rId16"/>
          <w:footerReference w:type="first" r:id="rId17"/>
          <w:pgSz w:w="11906" w:h="16838"/>
          <w:pgMar w:top="1418" w:right="1418" w:bottom="1418" w:left="1588" w:header="851" w:footer="992" w:gutter="0"/>
          <w:cols w:space="720"/>
          <w:titlePg/>
          <w:docGrid w:linePitch="312"/>
        </w:sectPr>
      </w:pPr>
    </w:p>
    <w:p w:rsidR="009B3225" w:rsidRDefault="009B3225" w:rsidP="009B3225">
      <w:pPr>
        <w:spacing w:before="100" w:beforeAutospacing="1" w:after="100" w:afterAutospacing="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 xml:space="preserve"> 五、现有条件</w:t>
      </w:r>
    </w:p>
    <w:p w:rsidR="009B3225" w:rsidRDefault="009B3225" w:rsidP="009B3225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1.现有实验室仪器设备（与本次建设实验室相关设备）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711"/>
        <w:gridCol w:w="171"/>
        <w:gridCol w:w="1374"/>
        <w:gridCol w:w="613"/>
        <w:gridCol w:w="910"/>
        <w:gridCol w:w="799"/>
        <w:gridCol w:w="1160"/>
        <w:gridCol w:w="1251"/>
        <w:gridCol w:w="1169"/>
      </w:tblGrid>
      <w:tr w:rsidR="009B3225" w:rsidTr="006A6418">
        <w:trPr>
          <w:trHeight w:val="370"/>
          <w:jc w:val="center"/>
        </w:trPr>
        <w:tc>
          <w:tcPr>
            <w:tcW w:w="2402" w:type="dxa"/>
            <w:gridSpan w:val="2"/>
          </w:tcPr>
          <w:p w:rsidR="009B3225" w:rsidRDefault="009B3225" w:rsidP="006A6418">
            <w:pPr>
              <w:tabs>
                <w:tab w:val="left" w:pos="2974"/>
                <w:tab w:val="left" w:pos="4469"/>
                <w:tab w:val="left" w:pos="5288"/>
                <w:tab w:val="left" w:pos="6256"/>
                <w:tab w:val="left" w:pos="7212"/>
              </w:tabs>
              <w:spacing w:beforeLines="50" w:before="120" w:afterLines="5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仪器设备台件数</w:t>
            </w:r>
          </w:p>
        </w:tc>
        <w:tc>
          <w:tcPr>
            <w:tcW w:w="1545" w:type="dxa"/>
            <w:gridSpan w:val="2"/>
          </w:tcPr>
          <w:p w:rsidR="009B3225" w:rsidRDefault="009B3225" w:rsidP="006A6418">
            <w:pPr>
              <w:tabs>
                <w:tab w:val="left" w:pos="2974"/>
                <w:tab w:val="left" w:pos="4469"/>
                <w:tab w:val="left" w:pos="5288"/>
                <w:tab w:val="left" w:pos="6256"/>
                <w:tab w:val="left" w:pos="7212"/>
              </w:tabs>
              <w:spacing w:beforeLines="50" w:before="120" w:afterLines="50" w:after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2" w:type="dxa"/>
            <w:gridSpan w:val="3"/>
          </w:tcPr>
          <w:p w:rsidR="009B3225" w:rsidRDefault="009B3225" w:rsidP="006A6418">
            <w:pPr>
              <w:tabs>
                <w:tab w:val="left" w:pos="2974"/>
                <w:tab w:val="left" w:pos="4469"/>
                <w:tab w:val="left" w:pos="5288"/>
                <w:tab w:val="left" w:pos="6256"/>
                <w:tab w:val="left" w:pos="7212"/>
              </w:tabs>
              <w:spacing w:beforeLines="50" w:before="120" w:afterLines="5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仪器设备总值（万元）</w:t>
            </w:r>
          </w:p>
        </w:tc>
        <w:tc>
          <w:tcPr>
            <w:tcW w:w="3580" w:type="dxa"/>
            <w:gridSpan w:val="3"/>
            <w:vAlign w:val="center"/>
          </w:tcPr>
          <w:p w:rsidR="009B3225" w:rsidRDefault="009B3225" w:rsidP="006A6418">
            <w:pPr>
              <w:tabs>
                <w:tab w:val="left" w:pos="2974"/>
                <w:tab w:val="left" w:pos="4469"/>
                <w:tab w:val="left" w:pos="5288"/>
                <w:tab w:val="left" w:pos="6256"/>
                <w:tab w:val="left" w:pos="7212"/>
              </w:tabs>
              <w:spacing w:beforeLines="50" w:before="120" w:afterLines="50" w:after="1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9849" w:type="dxa"/>
            <w:gridSpan w:val="10"/>
          </w:tcPr>
          <w:p w:rsidR="009B3225" w:rsidRDefault="009B3225" w:rsidP="006A6418">
            <w:pPr>
              <w:tabs>
                <w:tab w:val="left" w:pos="2974"/>
                <w:tab w:val="left" w:pos="4469"/>
                <w:tab w:val="left" w:pos="5288"/>
                <w:tab w:val="left" w:pos="6256"/>
                <w:tab w:val="left" w:pos="7212"/>
              </w:tabs>
              <w:spacing w:beforeLines="50" w:before="120" w:afterLines="50" w:after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已有仪器设备列表</w:t>
            </w: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型号规格</w:t>
            </w: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购置时间</w:t>
            </w: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完好状况</w:t>
            </w:r>
          </w:p>
        </w:tc>
        <w:tc>
          <w:tcPr>
            <w:tcW w:w="1169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利用率</w:t>
            </w: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trHeight w:val="381"/>
          <w:jc w:val="center"/>
        </w:trPr>
        <w:tc>
          <w:tcPr>
            <w:tcW w:w="69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dxa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9B3225" w:rsidRDefault="009B3225" w:rsidP="009B3225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afterLines="50" w:after="120"/>
        <w:ind w:firstLineChars="50" w:firstLine="105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注：只列出主要仪器设备。</w:t>
      </w:r>
    </w:p>
    <w:p w:rsidR="009B3225" w:rsidRDefault="009B3225" w:rsidP="009B3225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2.现有人员、水电、场地等配套条件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7471"/>
      </w:tblGrid>
      <w:tr w:rsidR="009B3225" w:rsidTr="006A6418">
        <w:trPr>
          <w:cantSplit/>
          <w:trHeight w:val="480"/>
          <w:jc w:val="center"/>
        </w:trPr>
        <w:tc>
          <w:tcPr>
            <w:tcW w:w="2486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实验室管理人员</w:t>
            </w:r>
          </w:p>
        </w:tc>
        <w:tc>
          <w:tcPr>
            <w:tcW w:w="7471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65"/>
          <w:jc w:val="center"/>
        </w:trPr>
        <w:tc>
          <w:tcPr>
            <w:tcW w:w="2486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水、</w:t>
            </w:r>
            <w:proofErr w:type="gramStart"/>
            <w:r>
              <w:rPr>
                <w:rFonts w:ascii="宋体" w:hAnsi="宋体" w:hint="eastAsia"/>
                <w:szCs w:val="21"/>
              </w:rPr>
              <w:t>电条件</w:t>
            </w:r>
            <w:proofErr w:type="gramEnd"/>
          </w:p>
        </w:tc>
        <w:tc>
          <w:tcPr>
            <w:tcW w:w="7471" w:type="dxa"/>
          </w:tcPr>
          <w:p w:rsidR="009B3225" w:rsidRDefault="009B3225" w:rsidP="006A6418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65"/>
          <w:jc w:val="center"/>
        </w:trPr>
        <w:tc>
          <w:tcPr>
            <w:tcW w:w="2486" w:type="dxa"/>
          </w:tcPr>
          <w:p w:rsidR="009B3225" w:rsidRDefault="009B3225" w:rsidP="006A6418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场地条件</w:t>
            </w:r>
          </w:p>
        </w:tc>
        <w:tc>
          <w:tcPr>
            <w:tcW w:w="7471" w:type="dxa"/>
          </w:tcPr>
          <w:p w:rsidR="009B3225" w:rsidRDefault="009B3225" w:rsidP="006A6418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65"/>
          <w:jc w:val="center"/>
        </w:trPr>
        <w:tc>
          <w:tcPr>
            <w:tcW w:w="2486" w:type="dxa"/>
          </w:tcPr>
          <w:p w:rsidR="009B3225" w:rsidRDefault="009B3225" w:rsidP="006A6418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其他设施</w:t>
            </w:r>
          </w:p>
        </w:tc>
        <w:tc>
          <w:tcPr>
            <w:tcW w:w="7471" w:type="dxa"/>
          </w:tcPr>
          <w:p w:rsidR="009B3225" w:rsidRDefault="009B3225" w:rsidP="006A6418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9B3225" w:rsidRDefault="009B3225" w:rsidP="009B3225">
      <w:pPr>
        <w:numPr>
          <w:ilvl w:val="0"/>
          <w:numId w:val="1"/>
        </w:numPr>
        <w:spacing w:before="100" w:beforeAutospacing="1" w:after="100" w:afterAutospacing="1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调研情况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7"/>
      </w:tblGrid>
      <w:tr w:rsidR="009B3225" w:rsidTr="006A6418">
        <w:trPr>
          <w:cantSplit/>
          <w:trHeight w:val="1845"/>
          <w:jc w:val="center"/>
        </w:trPr>
        <w:tc>
          <w:tcPr>
            <w:tcW w:w="9957" w:type="dxa"/>
          </w:tcPr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校外有同类仪器设备使用情况</w:t>
            </w: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9B3225" w:rsidTr="006A6418">
        <w:trPr>
          <w:cantSplit/>
          <w:trHeight w:val="1845"/>
          <w:jc w:val="center"/>
        </w:trPr>
        <w:tc>
          <w:tcPr>
            <w:tcW w:w="9957" w:type="dxa"/>
          </w:tcPr>
          <w:p w:rsidR="009B3225" w:rsidRPr="00C66A7C" w:rsidRDefault="009B3225" w:rsidP="006A6418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F66891">
              <w:rPr>
                <w:rFonts w:ascii="宋体" w:hAnsi="宋体" w:hint="eastAsia"/>
                <w:color w:val="FF0000"/>
                <w:sz w:val="24"/>
              </w:rPr>
              <w:lastRenderedPageBreak/>
              <w:t>生产厂家或供货商信息</w:t>
            </w:r>
            <w:r w:rsidRPr="00C66A7C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391EC3">
              <w:rPr>
                <w:rFonts w:ascii="宋体" w:hAnsi="宋体" w:hint="eastAsia"/>
                <w:color w:val="FF0000"/>
                <w:szCs w:val="21"/>
              </w:rPr>
              <w:t>(至少三家，需详细列</w:t>
            </w:r>
            <w:proofErr w:type="gramStart"/>
            <w:r w:rsidRPr="00391EC3">
              <w:rPr>
                <w:rFonts w:ascii="宋体" w:hAnsi="宋体" w:hint="eastAsia"/>
                <w:color w:val="FF0000"/>
                <w:szCs w:val="21"/>
              </w:rPr>
              <w:t>写供应</w:t>
            </w:r>
            <w:proofErr w:type="gramEnd"/>
            <w:r w:rsidRPr="00391EC3">
              <w:rPr>
                <w:rFonts w:ascii="宋体" w:hAnsi="宋体" w:hint="eastAsia"/>
                <w:color w:val="FF0000"/>
                <w:szCs w:val="21"/>
              </w:rPr>
              <w:t>商名称、仪器设备性能、售后、价格、联系人、联系方式等的比较)</w:t>
            </w:r>
          </w:p>
          <w:p w:rsidR="009B3225" w:rsidRDefault="009B3225" w:rsidP="006A6418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9B3225" w:rsidRPr="00D61184" w:rsidRDefault="009B3225" w:rsidP="006A6418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9B3225" w:rsidRDefault="009B3225" w:rsidP="006A6418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</w:tc>
      </w:tr>
    </w:tbl>
    <w:p w:rsidR="009B3225" w:rsidRDefault="009B3225" w:rsidP="009B3225">
      <w:pPr>
        <w:spacing w:before="100" w:beforeAutospacing="1" w:after="100" w:afterAutospacing="1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六、建设内容</w:t>
      </w:r>
    </w:p>
    <w:p w:rsidR="009B3225" w:rsidRDefault="009B3225" w:rsidP="009B3225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1.需购置的实验室仪器设备和软件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905"/>
        <w:gridCol w:w="841"/>
        <w:gridCol w:w="866"/>
        <w:gridCol w:w="904"/>
        <w:gridCol w:w="4685"/>
      </w:tblGrid>
      <w:tr w:rsidR="009B3225" w:rsidTr="006A6418">
        <w:trPr>
          <w:cantSplit/>
          <w:trHeight w:val="577"/>
          <w:jc w:val="center"/>
        </w:trPr>
        <w:tc>
          <w:tcPr>
            <w:tcW w:w="756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05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设备和软件名称</w:t>
            </w:r>
          </w:p>
        </w:tc>
        <w:tc>
          <w:tcPr>
            <w:tcW w:w="841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66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04" w:type="dxa"/>
            <w:vAlign w:val="center"/>
          </w:tcPr>
          <w:p w:rsidR="009B3225" w:rsidRDefault="009B3225" w:rsidP="006A641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4685" w:type="dxa"/>
            <w:vAlign w:val="center"/>
          </w:tcPr>
          <w:p w:rsidR="009B3225" w:rsidRDefault="009B3225" w:rsidP="006A6418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  用</w:t>
            </w:r>
          </w:p>
        </w:tc>
      </w:tr>
      <w:tr w:rsidR="009B3225" w:rsidTr="006A6418">
        <w:trPr>
          <w:cantSplit/>
          <w:trHeight w:val="465"/>
          <w:jc w:val="center"/>
        </w:trPr>
        <w:tc>
          <w:tcPr>
            <w:tcW w:w="756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05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1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6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5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65"/>
          <w:jc w:val="center"/>
        </w:trPr>
        <w:tc>
          <w:tcPr>
            <w:tcW w:w="756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05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1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6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5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65"/>
          <w:jc w:val="center"/>
        </w:trPr>
        <w:tc>
          <w:tcPr>
            <w:tcW w:w="756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05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1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6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5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65"/>
          <w:jc w:val="center"/>
        </w:trPr>
        <w:tc>
          <w:tcPr>
            <w:tcW w:w="756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05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1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6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5" w:type="dxa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B3225" w:rsidTr="006A6418">
        <w:trPr>
          <w:cantSplit/>
          <w:trHeight w:val="465"/>
          <w:jc w:val="center"/>
        </w:trPr>
        <w:tc>
          <w:tcPr>
            <w:tcW w:w="2661" w:type="dxa"/>
            <w:gridSpan w:val="2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仪器设备总值（万元）</w:t>
            </w:r>
          </w:p>
        </w:tc>
        <w:tc>
          <w:tcPr>
            <w:tcW w:w="7296" w:type="dxa"/>
            <w:gridSpan w:val="4"/>
          </w:tcPr>
          <w:p w:rsidR="009B3225" w:rsidRDefault="009B3225" w:rsidP="006A6418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9B3225" w:rsidRDefault="009B3225" w:rsidP="009B3225">
      <w:pPr>
        <w:rPr>
          <w:rFonts w:ascii="宋体" w:hAnsi="宋体" w:hint="eastAsia"/>
          <w:b/>
          <w:szCs w:val="21"/>
        </w:rPr>
      </w:pPr>
    </w:p>
    <w:p w:rsidR="009B3225" w:rsidRDefault="009B3225" w:rsidP="009B3225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2.环境改造及配套设施建设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2"/>
      </w:tblGrid>
      <w:tr w:rsidR="009B3225" w:rsidTr="006A6418">
        <w:trPr>
          <w:cantSplit/>
          <w:trHeight w:val="90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5" w:rsidRDefault="009B3225" w:rsidP="006A6418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9B3225" w:rsidRDefault="009B3225" w:rsidP="006A6418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9B3225" w:rsidRDefault="009B3225" w:rsidP="009B3225">
      <w:pPr>
        <w:spacing w:before="100" w:beforeAutospacing="1" w:after="100" w:afterAutospacing="1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七、建设进度安排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3590"/>
        <w:gridCol w:w="4155"/>
      </w:tblGrid>
      <w:tr w:rsidR="009B3225" w:rsidTr="006A6418">
        <w:trPr>
          <w:trHeight w:val="72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 容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目标任务</w:t>
            </w:r>
          </w:p>
        </w:tc>
      </w:tr>
      <w:tr w:rsidR="009B3225" w:rsidTr="006A6418">
        <w:trPr>
          <w:trHeight w:val="72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</w:pPr>
          </w:p>
        </w:tc>
      </w:tr>
      <w:tr w:rsidR="009B3225" w:rsidTr="006A6418">
        <w:trPr>
          <w:trHeight w:val="72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ind w:right="420"/>
              <w:jc w:val="center"/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ind w:right="420"/>
              <w:jc w:val="center"/>
            </w:pPr>
          </w:p>
        </w:tc>
      </w:tr>
      <w:tr w:rsidR="009B3225" w:rsidTr="006A6418">
        <w:trPr>
          <w:trHeight w:val="72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6A6418">
            <w:pPr>
              <w:pStyle w:val="a5"/>
              <w:snapToGrid w:val="0"/>
              <w:jc w:val="center"/>
            </w:pPr>
          </w:p>
        </w:tc>
      </w:tr>
    </w:tbl>
    <w:p w:rsidR="009B3225" w:rsidRDefault="009B3225" w:rsidP="009B3225">
      <w:pPr>
        <w:rPr>
          <w:rFonts w:hint="eastAsia"/>
        </w:rPr>
      </w:pPr>
      <w:r>
        <w:rPr>
          <w:rFonts w:hint="eastAsia"/>
        </w:rPr>
        <w:t>注：实验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实训</w:t>
      </w:r>
      <w:r>
        <w:rPr>
          <w:rFonts w:hint="eastAsia"/>
          <w:szCs w:val="21"/>
        </w:rPr>
        <w:t>)</w:t>
      </w:r>
      <w:r>
        <w:rPr>
          <w:rFonts w:hint="eastAsia"/>
        </w:rPr>
        <w:t>室建设期一般不超过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:rsidR="009B3225" w:rsidRDefault="009B3225" w:rsidP="009B3225">
      <w:pPr>
        <w:spacing w:before="100" w:beforeAutospacing="1" w:after="100" w:afterAutospacing="1"/>
        <w:rPr>
          <w:rFonts w:ascii="宋体" w:hAnsi="宋体"/>
          <w:b/>
          <w:szCs w:val="21"/>
        </w:rPr>
        <w:sectPr w:rsidR="009B3225" w:rsidSect="003E0754">
          <w:footerReference w:type="even" r:id="rId18"/>
          <w:footerReference w:type="default" r:id="rId19"/>
          <w:pgSz w:w="11906" w:h="16838"/>
          <w:pgMar w:top="851" w:right="851" w:bottom="851" w:left="1021" w:header="851" w:footer="992" w:gutter="0"/>
          <w:cols w:space="720"/>
          <w:docGrid w:linePitch="312"/>
        </w:sectPr>
      </w:pPr>
    </w:p>
    <w:p w:rsidR="009B3225" w:rsidRDefault="009B3225" w:rsidP="009B3225">
      <w:pPr>
        <w:spacing w:before="100" w:beforeAutospacing="1" w:after="100" w:afterAutospacing="1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八、审批意见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0"/>
      </w:tblGrid>
      <w:tr w:rsidR="009B3225" w:rsidTr="006A6418">
        <w:trPr>
          <w:cantSplit/>
          <w:trHeight w:val="3364"/>
          <w:jc w:val="center"/>
        </w:trPr>
        <w:tc>
          <w:tcPr>
            <w:tcW w:w="9800" w:type="dxa"/>
          </w:tcPr>
          <w:p w:rsidR="009B3225" w:rsidRDefault="009B3225" w:rsidP="006A641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系（部）论证小组评审意见：</w:t>
            </w:r>
          </w:p>
          <w:p w:rsidR="009B3225" w:rsidRDefault="009B3225" w:rsidP="006A6418">
            <w:pPr>
              <w:rPr>
                <w:rFonts w:hint="eastAsia"/>
                <w:b/>
                <w:bCs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b/>
                <w:bCs/>
                <w:szCs w:val="21"/>
              </w:rPr>
            </w:pPr>
          </w:p>
          <w:p w:rsidR="009B3225" w:rsidRDefault="009B3225" w:rsidP="006A6418">
            <w:pPr>
              <w:spacing w:line="480" w:lineRule="auto"/>
              <w:ind w:firstLineChars="1100" w:firstLine="2310"/>
              <w:jc w:val="left"/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spacing w:line="480" w:lineRule="auto"/>
              <w:ind w:firstLineChars="1100" w:firstLine="23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长：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9B3225" w:rsidRDefault="009B3225" w:rsidP="006A6418">
            <w:pPr>
              <w:spacing w:line="480" w:lineRule="auto"/>
              <w:ind w:firstLineChars="1100" w:firstLine="23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员：</w:t>
            </w:r>
          </w:p>
          <w:p w:rsidR="009B3225" w:rsidRDefault="009B3225" w:rsidP="006A6418">
            <w:pPr>
              <w:spacing w:line="480" w:lineRule="auto"/>
              <w:ind w:firstLineChars="1100" w:firstLine="23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9B3225" w:rsidTr="006A6418">
        <w:trPr>
          <w:cantSplit/>
          <w:trHeight w:val="1257"/>
          <w:jc w:val="center"/>
        </w:trPr>
        <w:tc>
          <w:tcPr>
            <w:tcW w:w="9800" w:type="dxa"/>
          </w:tcPr>
          <w:p w:rsidR="009B3225" w:rsidRDefault="009B3225" w:rsidP="006A641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系（部）审议意见：</w:t>
            </w: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ind w:firstLineChars="900" w:firstLine="1890"/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ind w:firstLineChars="1100" w:firstLine="23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:rsidR="009B3225" w:rsidRDefault="009B3225" w:rsidP="006A6418">
            <w:pPr>
              <w:ind w:firstLineChars="1100" w:firstLine="231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负责人（签字）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B3225" w:rsidTr="006A6418">
        <w:trPr>
          <w:cantSplit/>
          <w:trHeight w:val="1127"/>
          <w:jc w:val="center"/>
        </w:trPr>
        <w:tc>
          <w:tcPr>
            <w:tcW w:w="9800" w:type="dxa"/>
          </w:tcPr>
          <w:p w:rsidR="009B3225" w:rsidRDefault="009B3225" w:rsidP="006A641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学院评审意见：</w:t>
            </w: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ind w:firstLineChars="1050" w:firstLine="22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:rsidR="009B3225" w:rsidRDefault="009B3225" w:rsidP="006A6418">
            <w:pPr>
              <w:tabs>
                <w:tab w:val="left" w:pos="6642"/>
              </w:tabs>
              <w:ind w:firstLineChars="1100" w:firstLine="23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评审组长（签字）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B3225" w:rsidTr="006A6418">
        <w:trPr>
          <w:cantSplit/>
          <w:trHeight w:val="35"/>
          <w:jc w:val="center"/>
        </w:trPr>
        <w:tc>
          <w:tcPr>
            <w:tcW w:w="9800" w:type="dxa"/>
            <w:tcBorders>
              <w:bottom w:val="single" w:sz="4" w:space="0" w:color="auto"/>
            </w:tcBorders>
          </w:tcPr>
          <w:p w:rsidR="009B3225" w:rsidRDefault="009B3225" w:rsidP="006A641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学院主管领导意见：</w:t>
            </w:r>
          </w:p>
          <w:p w:rsidR="009B3225" w:rsidRDefault="009B3225" w:rsidP="006A6418">
            <w:pPr>
              <w:rPr>
                <w:rFonts w:hint="eastAsia"/>
                <w:b/>
                <w:bCs/>
                <w:szCs w:val="21"/>
              </w:rPr>
            </w:pPr>
          </w:p>
          <w:p w:rsidR="009B3225" w:rsidRDefault="009B3225" w:rsidP="006A6418">
            <w:pPr>
              <w:rPr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rPr>
                <w:rFonts w:hint="eastAsia"/>
                <w:szCs w:val="21"/>
              </w:rPr>
            </w:pPr>
          </w:p>
          <w:p w:rsidR="009B3225" w:rsidRDefault="009B3225" w:rsidP="006A6418">
            <w:pPr>
              <w:ind w:firstLineChars="950" w:firstLine="199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主管领导（签字）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B3225" w:rsidRDefault="009B3225" w:rsidP="009B3225">
      <w:pPr>
        <w:rPr>
          <w:rFonts w:hint="eastAsia"/>
        </w:rPr>
      </w:pPr>
    </w:p>
    <w:p w:rsidR="009B3225" w:rsidRDefault="009B3225" w:rsidP="009B3225">
      <w:pPr>
        <w:spacing w:line="460" w:lineRule="exact"/>
        <w:jc w:val="left"/>
        <w:rPr>
          <w:rFonts w:eastAsia="黑体" w:cs="黑体" w:hint="eastAsia"/>
          <w:color w:val="000000"/>
          <w:sz w:val="32"/>
          <w:szCs w:val="32"/>
        </w:rPr>
      </w:pPr>
    </w:p>
    <w:p w:rsidR="009B3225" w:rsidRDefault="009B3225" w:rsidP="009B3225">
      <w:pPr>
        <w:spacing w:line="460" w:lineRule="exact"/>
        <w:jc w:val="left"/>
        <w:rPr>
          <w:rFonts w:eastAsia="黑体" w:cs="黑体" w:hint="eastAsia"/>
          <w:color w:val="000000"/>
          <w:sz w:val="32"/>
          <w:szCs w:val="32"/>
        </w:rPr>
      </w:pPr>
    </w:p>
    <w:p w:rsidR="009B3225" w:rsidRDefault="009B3225" w:rsidP="009B3225">
      <w:pPr>
        <w:spacing w:line="460" w:lineRule="exact"/>
        <w:jc w:val="left"/>
        <w:rPr>
          <w:rFonts w:eastAsia="黑体" w:cs="黑体" w:hint="eastAsia"/>
          <w:color w:val="000000"/>
          <w:sz w:val="32"/>
          <w:szCs w:val="32"/>
        </w:rPr>
      </w:pPr>
    </w:p>
    <w:p w:rsidR="009B3225" w:rsidRPr="00F5187F" w:rsidRDefault="009B3225" w:rsidP="009B3225">
      <w:pPr>
        <w:spacing w:line="460" w:lineRule="exact"/>
        <w:jc w:val="left"/>
        <w:rPr>
          <w:rFonts w:eastAsia="黑体" w:cs="黑体" w:hint="eastAsia"/>
          <w:color w:val="000000"/>
          <w:sz w:val="32"/>
          <w:szCs w:val="32"/>
        </w:rPr>
      </w:pPr>
    </w:p>
    <w:p w:rsidR="00C9276D" w:rsidRPr="009B3225" w:rsidRDefault="00C9276D"/>
    <w:sectPr w:rsidR="00C9276D" w:rsidRPr="009B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F2" w:rsidRDefault="007455F2" w:rsidP="009B3225">
      <w:r>
        <w:separator/>
      </w:r>
    </w:p>
  </w:endnote>
  <w:endnote w:type="continuationSeparator" w:id="0">
    <w:p w:rsidR="007455F2" w:rsidRDefault="007455F2" w:rsidP="009B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4"/>
      <w:tabs>
        <w:tab w:val="clear" w:pos="4153"/>
        <w:tab w:val="left" w:pos="5102"/>
      </w:tabs>
    </w:pPr>
    <w:r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4"/>
      <w:tabs>
        <w:tab w:val="clear" w:pos="4153"/>
        <w:tab w:val="left" w:pos="5102"/>
      </w:tabs>
    </w:pPr>
    <w:r>
      <w:rPr>
        <w:rFonts w:hint="eastAsia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F2" w:rsidRDefault="007455F2" w:rsidP="009B3225">
      <w:r>
        <w:separator/>
      </w:r>
    </w:p>
  </w:footnote>
  <w:footnote w:type="continuationSeparator" w:id="0">
    <w:p w:rsidR="007455F2" w:rsidRDefault="007455F2" w:rsidP="009B3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 w:rsidP="003E0754">
    <w:pPr>
      <w:pStyle w:val="a3"/>
      <w:pBdr>
        <w:bottom w:val="none" w:sz="0" w:space="0" w:color="auto"/>
      </w:pBdr>
      <w:tabs>
        <w:tab w:val="left" w:pos="1740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Pr="00FC04A3" w:rsidRDefault="009B3225" w:rsidP="003E0754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25" w:rsidRDefault="009B322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BB1B"/>
    <w:multiLevelType w:val="singleLevel"/>
    <w:tmpl w:val="58B3BB1B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8"/>
    <w:rsid w:val="00615348"/>
    <w:rsid w:val="007455F2"/>
    <w:rsid w:val="009B3225"/>
    <w:rsid w:val="00C9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B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B322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B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225"/>
    <w:rPr>
      <w:sz w:val="18"/>
      <w:szCs w:val="18"/>
    </w:rPr>
  </w:style>
  <w:style w:type="paragraph" w:styleId="a5">
    <w:name w:val="Plain Text"/>
    <w:basedOn w:val="a"/>
    <w:link w:val="Char1"/>
    <w:rsid w:val="009B3225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9B3225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B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B322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B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225"/>
    <w:rPr>
      <w:sz w:val="18"/>
      <w:szCs w:val="18"/>
    </w:rPr>
  </w:style>
  <w:style w:type="paragraph" w:styleId="a5">
    <w:name w:val="Plain Text"/>
    <w:basedOn w:val="a"/>
    <w:link w:val="Char1"/>
    <w:rsid w:val="009B3225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9B3225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</Words>
  <Characters>1542</Characters>
  <Application>Microsoft Office Word</Application>
  <DocSecurity>0</DocSecurity>
  <Lines>12</Lines>
  <Paragraphs>3</Paragraphs>
  <ScaleCrop>false</ScaleCrop>
  <Company>china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2017-04-17T07:10:00Z</dcterms:created>
  <dcterms:modified xsi:type="dcterms:W3CDTF">2017-04-17T07:10:00Z</dcterms:modified>
</cp:coreProperties>
</file>